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10C2" w14:textId="49D165A3" w:rsidR="00402623" w:rsidRDefault="00F0097F">
      <w:r>
        <w:rPr>
          <w:noProof/>
        </w:rPr>
        <mc:AlternateContent>
          <mc:Choice Requires="wps">
            <w:drawing>
              <wp:anchor distT="91440" distB="91440" distL="114300" distR="114300" simplePos="0" relativeHeight="251659264" behindDoc="0" locked="0" layoutInCell="1" allowOverlap="1" wp14:anchorId="013500F9" wp14:editId="5EEC898D">
                <wp:simplePos x="0" y="0"/>
                <wp:positionH relativeFrom="margin">
                  <wp:align>right</wp:align>
                </wp:positionH>
                <wp:positionV relativeFrom="paragraph">
                  <wp:posOffset>0</wp:posOffset>
                </wp:positionV>
                <wp:extent cx="177355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3985"/>
                        </a:xfrm>
                        <a:prstGeom prst="rect">
                          <a:avLst/>
                        </a:prstGeom>
                        <a:noFill/>
                        <a:ln w="9525">
                          <a:noFill/>
                          <a:miter lim="800000"/>
                          <a:headEnd/>
                          <a:tailEnd/>
                        </a:ln>
                      </wps:spPr>
                      <wps:txbx>
                        <w:txbxContent>
                          <w:p w14:paraId="7A87AFC8" w14:textId="598F4FBC" w:rsidR="00F0097F" w:rsidRPr="00F0097F" w:rsidRDefault="00F0097F" w:rsidP="00F0097F">
                            <w:pPr>
                              <w:pBdr>
                                <w:top w:val="single" w:sz="24" w:space="8" w:color="4472C4" w:themeColor="accent1"/>
                                <w:bottom w:val="single" w:sz="24" w:space="8" w:color="4472C4" w:themeColor="accent1"/>
                              </w:pBdr>
                              <w:spacing w:after="0"/>
                              <w:jc w:val="center"/>
                              <w:rPr>
                                <w:b/>
                                <w:bCs/>
                                <w:i/>
                                <w:iCs/>
                                <w:color w:val="4472C4" w:themeColor="accent1"/>
                                <w:sz w:val="24"/>
                              </w:rPr>
                            </w:pPr>
                            <w:r w:rsidRPr="00F0097F">
                              <w:rPr>
                                <w:b/>
                                <w:bCs/>
                                <w:i/>
                                <w:iCs/>
                                <w:color w:val="4472C4" w:themeColor="accent1"/>
                                <w:sz w:val="24"/>
                                <w:szCs w:val="24"/>
                              </w:rPr>
                              <w:t>BON DE COMMANDE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500F9" id="_x0000_t202" coordsize="21600,21600" o:spt="202" path="m,l,21600r21600,l21600,xe">
                <v:stroke joinstyle="miter"/>
                <v:path gradientshapeok="t" o:connecttype="rect"/>
              </v:shapetype>
              <v:shape id="Zone de texte 2" o:spid="_x0000_s1026" type="#_x0000_t202" style="position:absolute;margin-left:88.45pt;margin-top:0;width:139.6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" filled="f" stroked="f">
                <v:textbox style="mso-fit-shape-to-text:t">
                  <w:txbxContent>
                    <w:p w14:paraId="7A87AFC8" w14:textId="598F4FBC" w:rsidR="00F0097F" w:rsidRPr="00F0097F" w:rsidRDefault="00F0097F" w:rsidP="00F0097F">
                      <w:pPr>
                        <w:pBdr>
                          <w:top w:val="single" w:sz="24" w:space="8" w:color="4472C4" w:themeColor="accent1"/>
                          <w:bottom w:val="single" w:sz="24" w:space="8" w:color="4472C4" w:themeColor="accent1"/>
                        </w:pBdr>
                        <w:spacing w:after="0"/>
                        <w:jc w:val="center"/>
                        <w:rPr>
                          <w:b/>
                          <w:bCs/>
                          <w:i/>
                          <w:iCs/>
                          <w:color w:val="4472C4" w:themeColor="accent1"/>
                          <w:sz w:val="24"/>
                        </w:rPr>
                      </w:pPr>
                      <w:r w:rsidRPr="00F0097F">
                        <w:rPr>
                          <w:b/>
                          <w:bCs/>
                          <w:i/>
                          <w:iCs/>
                          <w:color w:val="4472C4" w:themeColor="accent1"/>
                          <w:sz w:val="24"/>
                          <w:szCs w:val="24"/>
                        </w:rPr>
                        <w:t>BON DE COMMANDE</w:t>
                      </w:r>
                    </w:p>
                  </w:txbxContent>
                </v:textbox>
                <w10:wrap type="topAndBottom" anchorx="margin"/>
              </v:shape>
            </w:pict>
          </mc:Fallback>
        </mc:AlternateContent>
      </w:r>
    </w:p>
    <w:tbl>
      <w:tblPr>
        <w:tblStyle w:val="Grilledutableau"/>
        <w:tblW w:w="0" w:type="auto"/>
        <w:tblLook w:val="04A0" w:firstRow="1" w:lastRow="0" w:firstColumn="1" w:lastColumn="0" w:noHBand="0" w:noVBand="1"/>
      </w:tblPr>
      <w:tblGrid>
        <w:gridCol w:w="10456"/>
      </w:tblGrid>
      <w:tr w:rsidR="005C6929" w14:paraId="5003725E" w14:textId="77777777" w:rsidTr="005C6929">
        <w:tc>
          <w:tcPr>
            <w:tcW w:w="10456" w:type="dxa"/>
          </w:tcPr>
          <w:p w14:paraId="629E4AB0" w14:textId="77777777" w:rsidR="005C6929" w:rsidRDefault="005C6929"/>
          <w:p w14:paraId="745EB013" w14:textId="77777777" w:rsidR="00B157B1" w:rsidRDefault="005C6929">
            <w:r>
              <w:t>Bon de Commande Numéro : …………………………………</w:t>
            </w:r>
            <w:r w:rsidR="00F0097F">
              <w:t xml:space="preserve">Numéro de TVA intracommunautaire : </w:t>
            </w:r>
            <w:r>
              <w:t>……</w:t>
            </w:r>
            <w:r w:rsidR="00F0097F">
              <w:t>………………………</w:t>
            </w:r>
            <w:r>
              <w:t xml:space="preserve">…..  </w:t>
            </w:r>
          </w:p>
          <w:p w14:paraId="4EBE70F4" w14:textId="5CEC6800" w:rsidR="005C6929" w:rsidRPr="00B157B1" w:rsidRDefault="005C6929">
            <w:pPr>
              <w:rPr>
                <w:sz w:val="10"/>
                <w:szCs w:val="10"/>
              </w:rPr>
            </w:pPr>
            <w:r w:rsidRPr="00B157B1">
              <w:rPr>
                <w:sz w:val="10"/>
                <w:szCs w:val="10"/>
              </w:rPr>
              <w:t xml:space="preserve">                                       </w:t>
            </w:r>
          </w:p>
          <w:p w14:paraId="452FBBBC" w14:textId="6F95AE34" w:rsidR="005C6929" w:rsidRDefault="005C6929">
            <w:r>
              <w:t>Nom : …………………………………………….   Prénom : ………………………………………….. Fonction : ………………………………………</w:t>
            </w:r>
          </w:p>
          <w:p w14:paraId="5C48F0E8" w14:textId="77777777" w:rsidR="00B157B1" w:rsidRPr="00B157B1" w:rsidRDefault="00B157B1">
            <w:pPr>
              <w:rPr>
                <w:sz w:val="10"/>
                <w:szCs w:val="10"/>
              </w:rPr>
            </w:pPr>
          </w:p>
          <w:p w14:paraId="3B847E20" w14:textId="754EE366" w:rsidR="005C6929" w:rsidRDefault="005C6929">
            <w:r>
              <w:t>Société : …………………………………………………………………………………………………………………………………………………………………</w:t>
            </w:r>
          </w:p>
          <w:p w14:paraId="6E76A834" w14:textId="77777777" w:rsidR="00B157B1" w:rsidRPr="00B157B1" w:rsidRDefault="00B157B1">
            <w:pPr>
              <w:rPr>
                <w:sz w:val="10"/>
                <w:szCs w:val="10"/>
              </w:rPr>
            </w:pPr>
          </w:p>
          <w:p w14:paraId="31419290" w14:textId="591FBF50" w:rsidR="00F0097F" w:rsidRDefault="00F0097F">
            <w:r>
              <w:t>Adresse : ………………………………………………………………………………………..Code postal ……………. Ville : ………………………….</w:t>
            </w:r>
          </w:p>
          <w:p w14:paraId="31FB339C" w14:textId="77777777" w:rsidR="00B157B1" w:rsidRPr="00B157B1" w:rsidRDefault="00B157B1">
            <w:pPr>
              <w:rPr>
                <w:sz w:val="10"/>
                <w:szCs w:val="10"/>
              </w:rPr>
            </w:pPr>
          </w:p>
          <w:p w14:paraId="26026B35" w14:textId="45D74A2B" w:rsidR="005C6929" w:rsidRDefault="005C6929">
            <w:r>
              <w:t>Téléphone : ………………………………………..  Adresse email : ……………………………………………………………………………………….</w:t>
            </w:r>
          </w:p>
          <w:p w14:paraId="1D2FDB79" w14:textId="45D7999C" w:rsidR="005C6929" w:rsidRDefault="005C6929"/>
        </w:tc>
      </w:tr>
    </w:tbl>
    <w:p w14:paraId="58A08A38" w14:textId="21E3686D" w:rsidR="00E37139" w:rsidRPr="00B157B1" w:rsidRDefault="00E37139">
      <w:pPr>
        <w:rPr>
          <w:sz w:val="10"/>
          <w:szCs w:val="10"/>
        </w:rPr>
      </w:pPr>
    </w:p>
    <w:tbl>
      <w:tblPr>
        <w:tblStyle w:val="Grilledutableau"/>
        <w:tblW w:w="0" w:type="auto"/>
        <w:tblLook w:val="04A0" w:firstRow="1" w:lastRow="0" w:firstColumn="1" w:lastColumn="0" w:noHBand="0" w:noVBand="1"/>
      </w:tblPr>
      <w:tblGrid>
        <w:gridCol w:w="5228"/>
        <w:gridCol w:w="5228"/>
      </w:tblGrid>
      <w:tr w:rsidR="005C6929" w14:paraId="48E0C987" w14:textId="77777777" w:rsidTr="005C6929">
        <w:tc>
          <w:tcPr>
            <w:tcW w:w="5228" w:type="dxa"/>
          </w:tcPr>
          <w:p w14:paraId="6617E2D9" w14:textId="77777777" w:rsidR="00F0097F" w:rsidRDefault="00F0097F" w:rsidP="00F0097F">
            <w:r>
              <w:t>Signature :</w:t>
            </w:r>
          </w:p>
          <w:p w14:paraId="18151E4A" w14:textId="77777777" w:rsidR="005C6929" w:rsidRDefault="005C6929"/>
          <w:p w14:paraId="5BE2F1B0" w14:textId="77777777" w:rsidR="005C6929" w:rsidRDefault="005C6929"/>
          <w:p w14:paraId="4DAE72ED" w14:textId="77777777" w:rsidR="005C6929" w:rsidRDefault="005C6929"/>
          <w:p w14:paraId="5FF93E6C" w14:textId="64349703" w:rsidR="005C6929" w:rsidRDefault="00F0097F">
            <w:r>
              <w:t>Date :</w:t>
            </w:r>
          </w:p>
          <w:p w14:paraId="05B64513" w14:textId="3F6D5240" w:rsidR="005C6929" w:rsidRDefault="005C6929"/>
        </w:tc>
        <w:tc>
          <w:tcPr>
            <w:tcW w:w="5228" w:type="dxa"/>
          </w:tcPr>
          <w:p w14:paraId="721F4B09" w14:textId="77777777" w:rsidR="005C6929" w:rsidRDefault="00F0097F">
            <w:r>
              <w:t>Mode de règlement :</w:t>
            </w:r>
          </w:p>
          <w:p w14:paraId="3703F3BE" w14:textId="77777777" w:rsidR="00B157B1" w:rsidRPr="00705145" w:rsidRDefault="00B157B1">
            <w:pPr>
              <w:rPr>
                <w:sz w:val="10"/>
                <w:szCs w:val="10"/>
              </w:rPr>
            </w:pPr>
          </w:p>
          <w:p w14:paraId="2B4DBFAF" w14:textId="77777777" w:rsidR="00B157B1" w:rsidRDefault="00B157B1">
            <w:r>
              <w:t xml:space="preserve">Chèque numéro : </w:t>
            </w:r>
          </w:p>
          <w:p w14:paraId="3C84ACAA" w14:textId="2A06B4C7" w:rsidR="00B157B1" w:rsidRDefault="00B157B1">
            <w:r>
              <w:t>Virement :</w:t>
            </w:r>
          </w:p>
        </w:tc>
      </w:tr>
    </w:tbl>
    <w:p w14:paraId="2C29EE86" w14:textId="7BE8E30D" w:rsidR="00E37139" w:rsidRPr="00B157B1" w:rsidRDefault="00E37139">
      <w:pPr>
        <w:rPr>
          <w:sz w:val="10"/>
          <w:szCs w:val="10"/>
        </w:rPr>
      </w:pPr>
    </w:p>
    <w:tbl>
      <w:tblPr>
        <w:tblStyle w:val="Grilledutableau"/>
        <w:tblW w:w="0" w:type="auto"/>
        <w:tblLook w:val="04A0" w:firstRow="1" w:lastRow="0" w:firstColumn="1" w:lastColumn="0" w:noHBand="0" w:noVBand="1"/>
      </w:tblPr>
      <w:tblGrid>
        <w:gridCol w:w="1008"/>
        <w:gridCol w:w="2389"/>
        <w:gridCol w:w="3551"/>
        <w:gridCol w:w="1836"/>
        <w:gridCol w:w="1672"/>
      </w:tblGrid>
      <w:tr w:rsidR="00E37139" w14:paraId="19345F23" w14:textId="77777777" w:rsidTr="00C715AA">
        <w:trPr>
          <w:trHeight w:val="397"/>
        </w:trPr>
        <w:tc>
          <w:tcPr>
            <w:tcW w:w="1008" w:type="dxa"/>
          </w:tcPr>
          <w:p w14:paraId="57D849A7" w14:textId="3C845136" w:rsidR="00E37139" w:rsidRDefault="00E37139" w:rsidP="00E37139">
            <w:pPr>
              <w:jc w:val="center"/>
            </w:pPr>
            <w:r>
              <w:t>Quantité</w:t>
            </w:r>
          </w:p>
        </w:tc>
        <w:tc>
          <w:tcPr>
            <w:tcW w:w="2389" w:type="dxa"/>
          </w:tcPr>
          <w:p w14:paraId="7A017B2D" w14:textId="1E090D20" w:rsidR="00E37139" w:rsidRDefault="00E37139" w:rsidP="00E37139">
            <w:pPr>
              <w:jc w:val="center"/>
            </w:pPr>
            <w:r>
              <w:t>Produit</w:t>
            </w:r>
          </w:p>
        </w:tc>
        <w:tc>
          <w:tcPr>
            <w:tcW w:w="3551" w:type="dxa"/>
          </w:tcPr>
          <w:p w14:paraId="25DF5D4B" w14:textId="38583EE7" w:rsidR="00E37139" w:rsidRDefault="00E37139" w:rsidP="00E37139">
            <w:pPr>
              <w:jc w:val="center"/>
            </w:pPr>
            <w:r>
              <w:t>Détails</w:t>
            </w:r>
          </w:p>
        </w:tc>
        <w:tc>
          <w:tcPr>
            <w:tcW w:w="1836" w:type="dxa"/>
          </w:tcPr>
          <w:p w14:paraId="050AC81D" w14:textId="56F87410" w:rsidR="00E37139" w:rsidRDefault="00E37139" w:rsidP="00E37139">
            <w:pPr>
              <w:jc w:val="center"/>
            </w:pPr>
            <w:r>
              <w:t>Prix Unitaire HT</w:t>
            </w:r>
            <w:r w:rsidR="00C715AA">
              <w:t>*</w:t>
            </w:r>
          </w:p>
        </w:tc>
        <w:tc>
          <w:tcPr>
            <w:tcW w:w="1672" w:type="dxa"/>
          </w:tcPr>
          <w:p w14:paraId="09ABA70D" w14:textId="3EFA293F" w:rsidR="00E37139" w:rsidRDefault="00E37139" w:rsidP="00E37139">
            <w:pPr>
              <w:jc w:val="center"/>
            </w:pPr>
            <w:r>
              <w:t>Prix Total HT</w:t>
            </w:r>
          </w:p>
        </w:tc>
      </w:tr>
      <w:tr w:rsidR="00E37139" w14:paraId="5C68F18F" w14:textId="77777777" w:rsidTr="00C715AA">
        <w:trPr>
          <w:trHeight w:val="397"/>
        </w:trPr>
        <w:tc>
          <w:tcPr>
            <w:tcW w:w="1008" w:type="dxa"/>
          </w:tcPr>
          <w:p w14:paraId="34B39F95" w14:textId="77777777" w:rsidR="00E37139" w:rsidRDefault="00E37139"/>
        </w:tc>
        <w:tc>
          <w:tcPr>
            <w:tcW w:w="2389" w:type="dxa"/>
          </w:tcPr>
          <w:p w14:paraId="09328B26" w14:textId="51BC7951" w:rsidR="00E37139" w:rsidRDefault="00E37139">
            <w:r>
              <w:t>Forecast Pro TRAC 6</w:t>
            </w:r>
          </w:p>
        </w:tc>
        <w:tc>
          <w:tcPr>
            <w:tcW w:w="3551" w:type="dxa"/>
          </w:tcPr>
          <w:p w14:paraId="7310E494" w14:textId="45D31945" w:rsidR="00E37139" w:rsidRDefault="00E37139">
            <w:r>
              <w:t>Licence pour Forecaster</w:t>
            </w:r>
          </w:p>
        </w:tc>
        <w:tc>
          <w:tcPr>
            <w:tcW w:w="1836" w:type="dxa"/>
          </w:tcPr>
          <w:p w14:paraId="6A1DEF4F" w14:textId="3B657E7E" w:rsidR="00E37139" w:rsidRDefault="00705145" w:rsidP="00D975CD">
            <w:pPr>
              <w:jc w:val="right"/>
            </w:pPr>
            <w:r>
              <w:t>€ 9 090</w:t>
            </w:r>
          </w:p>
        </w:tc>
        <w:tc>
          <w:tcPr>
            <w:tcW w:w="1672" w:type="dxa"/>
          </w:tcPr>
          <w:p w14:paraId="1972991F" w14:textId="77777777" w:rsidR="00E37139" w:rsidRDefault="00E37139"/>
        </w:tc>
      </w:tr>
      <w:tr w:rsidR="00E37139" w14:paraId="78EC2D34" w14:textId="77777777" w:rsidTr="00C715AA">
        <w:trPr>
          <w:trHeight w:val="397"/>
        </w:trPr>
        <w:tc>
          <w:tcPr>
            <w:tcW w:w="1008" w:type="dxa"/>
          </w:tcPr>
          <w:p w14:paraId="4A88B481" w14:textId="77777777" w:rsidR="00E37139" w:rsidRDefault="00E37139"/>
        </w:tc>
        <w:tc>
          <w:tcPr>
            <w:tcW w:w="2389" w:type="dxa"/>
          </w:tcPr>
          <w:p w14:paraId="4107D6BD" w14:textId="69FDD95D" w:rsidR="00E37139" w:rsidRDefault="00E37139"/>
        </w:tc>
        <w:tc>
          <w:tcPr>
            <w:tcW w:w="3551" w:type="dxa"/>
          </w:tcPr>
          <w:p w14:paraId="64C5D7B1" w14:textId="48D1529B" w:rsidR="00E37139" w:rsidRDefault="00E37139">
            <w:r>
              <w:t>Pack 2 licences pour Forecaster</w:t>
            </w:r>
          </w:p>
        </w:tc>
        <w:tc>
          <w:tcPr>
            <w:tcW w:w="1836" w:type="dxa"/>
          </w:tcPr>
          <w:p w14:paraId="14F082A3" w14:textId="7B71650F" w:rsidR="00E37139" w:rsidRDefault="00705145" w:rsidP="00D975CD">
            <w:pPr>
              <w:jc w:val="right"/>
            </w:pPr>
            <w:r>
              <w:t>€ 13 630</w:t>
            </w:r>
          </w:p>
        </w:tc>
        <w:tc>
          <w:tcPr>
            <w:tcW w:w="1672" w:type="dxa"/>
          </w:tcPr>
          <w:p w14:paraId="69D058D1" w14:textId="77777777" w:rsidR="00E37139" w:rsidRDefault="00E37139"/>
        </w:tc>
      </w:tr>
      <w:tr w:rsidR="00E37139" w14:paraId="077D13E9" w14:textId="77777777" w:rsidTr="00C715AA">
        <w:trPr>
          <w:trHeight w:val="397"/>
        </w:trPr>
        <w:tc>
          <w:tcPr>
            <w:tcW w:w="1008" w:type="dxa"/>
          </w:tcPr>
          <w:p w14:paraId="2528B704" w14:textId="77777777" w:rsidR="00E37139" w:rsidRDefault="00E37139"/>
        </w:tc>
        <w:tc>
          <w:tcPr>
            <w:tcW w:w="2389" w:type="dxa"/>
          </w:tcPr>
          <w:p w14:paraId="30FF39B8" w14:textId="07B0D003" w:rsidR="00E37139" w:rsidRDefault="00E37139"/>
        </w:tc>
        <w:tc>
          <w:tcPr>
            <w:tcW w:w="3551" w:type="dxa"/>
          </w:tcPr>
          <w:p w14:paraId="4A561EAF" w14:textId="1590F39C" w:rsidR="00E37139" w:rsidRDefault="00E37139">
            <w:r>
              <w:t>Licence pour Collaborator</w:t>
            </w:r>
          </w:p>
        </w:tc>
        <w:tc>
          <w:tcPr>
            <w:tcW w:w="1836" w:type="dxa"/>
          </w:tcPr>
          <w:p w14:paraId="64E40D6B" w14:textId="4D8F0E3F" w:rsidR="00E37139" w:rsidRDefault="00705145" w:rsidP="00D975CD">
            <w:pPr>
              <w:jc w:val="right"/>
            </w:pPr>
            <w:r>
              <w:t>€ 1 813</w:t>
            </w:r>
          </w:p>
        </w:tc>
        <w:tc>
          <w:tcPr>
            <w:tcW w:w="1672" w:type="dxa"/>
          </w:tcPr>
          <w:p w14:paraId="1BE3A6A7" w14:textId="77777777" w:rsidR="00E37139" w:rsidRDefault="00E37139"/>
        </w:tc>
      </w:tr>
      <w:tr w:rsidR="00E37139" w14:paraId="72F79370" w14:textId="77777777" w:rsidTr="00C715AA">
        <w:trPr>
          <w:trHeight w:val="397"/>
        </w:trPr>
        <w:tc>
          <w:tcPr>
            <w:tcW w:w="1008" w:type="dxa"/>
          </w:tcPr>
          <w:p w14:paraId="326A6D11" w14:textId="77777777" w:rsidR="00E37139" w:rsidRDefault="00E37139"/>
        </w:tc>
        <w:tc>
          <w:tcPr>
            <w:tcW w:w="2389" w:type="dxa"/>
          </w:tcPr>
          <w:p w14:paraId="647190CF" w14:textId="58676C11" w:rsidR="00E37139" w:rsidRDefault="00E37139">
            <w:r>
              <w:t>Forecast Pro Unlimited</w:t>
            </w:r>
          </w:p>
        </w:tc>
        <w:tc>
          <w:tcPr>
            <w:tcW w:w="3551" w:type="dxa"/>
          </w:tcPr>
          <w:p w14:paraId="73CD33C2" w14:textId="1E217F68" w:rsidR="00E37139" w:rsidRDefault="00E37139">
            <w:r>
              <w:t>Licence pour Forecaster</w:t>
            </w:r>
          </w:p>
        </w:tc>
        <w:tc>
          <w:tcPr>
            <w:tcW w:w="1836" w:type="dxa"/>
          </w:tcPr>
          <w:p w14:paraId="22477C29" w14:textId="41314EE2" w:rsidR="00E37139" w:rsidRDefault="00705145" w:rsidP="00D975CD">
            <w:pPr>
              <w:jc w:val="right"/>
            </w:pPr>
            <w:r>
              <w:t>€ 4 540</w:t>
            </w:r>
          </w:p>
        </w:tc>
        <w:tc>
          <w:tcPr>
            <w:tcW w:w="1672" w:type="dxa"/>
          </w:tcPr>
          <w:p w14:paraId="2B72ECEA" w14:textId="77777777" w:rsidR="00E37139" w:rsidRDefault="00E37139"/>
        </w:tc>
      </w:tr>
      <w:tr w:rsidR="00E37139" w14:paraId="6F7D6755" w14:textId="77777777" w:rsidTr="00C715AA">
        <w:trPr>
          <w:trHeight w:val="397"/>
        </w:trPr>
        <w:tc>
          <w:tcPr>
            <w:tcW w:w="1008" w:type="dxa"/>
          </w:tcPr>
          <w:p w14:paraId="326ABE4B" w14:textId="77777777" w:rsidR="00E37139" w:rsidRDefault="00E37139" w:rsidP="00E37139"/>
        </w:tc>
        <w:tc>
          <w:tcPr>
            <w:tcW w:w="2389" w:type="dxa"/>
          </w:tcPr>
          <w:p w14:paraId="1EE02600" w14:textId="37E6F5A6" w:rsidR="00E37139" w:rsidRDefault="00E37139" w:rsidP="00E37139"/>
        </w:tc>
        <w:tc>
          <w:tcPr>
            <w:tcW w:w="3551" w:type="dxa"/>
          </w:tcPr>
          <w:p w14:paraId="181EA0A6" w14:textId="68D43FE1" w:rsidR="00E37139" w:rsidRDefault="00E37139" w:rsidP="00E37139">
            <w:r>
              <w:t>Licence pour Collaborator</w:t>
            </w:r>
          </w:p>
        </w:tc>
        <w:tc>
          <w:tcPr>
            <w:tcW w:w="1836" w:type="dxa"/>
          </w:tcPr>
          <w:p w14:paraId="6A05C131" w14:textId="1ABE5F8A" w:rsidR="00E37139" w:rsidRDefault="00705145" w:rsidP="00D975CD">
            <w:pPr>
              <w:jc w:val="right"/>
            </w:pPr>
            <w:r>
              <w:t>€ 905</w:t>
            </w:r>
          </w:p>
        </w:tc>
        <w:tc>
          <w:tcPr>
            <w:tcW w:w="1672" w:type="dxa"/>
          </w:tcPr>
          <w:p w14:paraId="79D15A2D" w14:textId="77777777" w:rsidR="00E37139" w:rsidRDefault="00E37139" w:rsidP="00E37139"/>
        </w:tc>
      </w:tr>
      <w:tr w:rsidR="00E37139" w14:paraId="3A24DE40" w14:textId="77777777" w:rsidTr="00C715AA">
        <w:trPr>
          <w:trHeight w:val="397"/>
        </w:trPr>
        <w:tc>
          <w:tcPr>
            <w:tcW w:w="1008" w:type="dxa"/>
          </w:tcPr>
          <w:p w14:paraId="28F42D56" w14:textId="77777777" w:rsidR="00E37139" w:rsidRDefault="00E37139" w:rsidP="00E37139"/>
        </w:tc>
        <w:tc>
          <w:tcPr>
            <w:tcW w:w="2389" w:type="dxa"/>
          </w:tcPr>
          <w:p w14:paraId="38F212CD" w14:textId="4F3572BF" w:rsidR="00E37139" w:rsidRDefault="00E37139" w:rsidP="00E37139">
            <w:r>
              <w:t>Forecast Pro 100</w:t>
            </w:r>
          </w:p>
        </w:tc>
        <w:tc>
          <w:tcPr>
            <w:tcW w:w="3551" w:type="dxa"/>
          </w:tcPr>
          <w:p w14:paraId="39C8241B" w14:textId="1510DD36" w:rsidR="00E37139" w:rsidRDefault="00E37139" w:rsidP="00E37139">
            <w:r>
              <w:t>Licence simple</w:t>
            </w:r>
          </w:p>
        </w:tc>
        <w:tc>
          <w:tcPr>
            <w:tcW w:w="1836" w:type="dxa"/>
          </w:tcPr>
          <w:p w14:paraId="4E1DED49" w14:textId="0B29DC42" w:rsidR="00E37139" w:rsidRDefault="00705145" w:rsidP="00D975CD">
            <w:pPr>
              <w:jc w:val="right"/>
            </w:pPr>
            <w:r>
              <w:t>€ 1 380</w:t>
            </w:r>
          </w:p>
        </w:tc>
        <w:tc>
          <w:tcPr>
            <w:tcW w:w="1672" w:type="dxa"/>
          </w:tcPr>
          <w:p w14:paraId="6D24DC50" w14:textId="77777777" w:rsidR="00E37139" w:rsidRDefault="00E37139" w:rsidP="00E37139"/>
        </w:tc>
      </w:tr>
    </w:tbl>
    <w:p w14:paraId="0C22E13F" w14:textId="24F1B75D" w:rsidR="00402623" w:rsidRPr="00B157B1" w:rsidRDefault="00402623">
      <w:pPr>
        <w:rPr>
          <w:sz w:val="10"/>
          <w:szCs w:val="10"/>
        </w:rPr>
      </w:pPr>
    </w:p>
    <w:tbl>
      <w:tblPr>
        <w:tblStyle w:val="Grilledutableau"/>
        <w:tblW w:w="3585" w:type="dxa"/>
        <w:tblInd w:w="6941" w:type="dxa"/>
        <w:tblLook w:val="04A0" w:firstRow="1" w:lastRow="0" w:firstColumn="1" w:lastColumn="0" w:noHBand="0" w:noVBand="1"/>
      </w:tblPr>
      <w:tblGrid>
        <w:gridCol w:w="1701"/>
        <w:gridCol w:w="1884"/>
      </w:tblGrid>
      <w:tr w:rsidR="00B157B1" w14:paraId="2AA59978" w14:textId="77777777" w:rsidTr="00B157B1">
        <w:tc>
          <w:tcPr>
            <w:tcW w:w="1701" w:type="dxa"/>
          </w:tcPr>
          <w:p w14:paraId="579376E5" w14:textId="66FD8598" w:rsidR="00B157B1" w:rsidRDefault="004D25A7" w:rsidP="004F524B">
            <w:r>
              <w:t>Sous total</w:t>
            </w:r>
          </w:p>
        </w:tc>
        <w:tc>
          <w:tcPr>
            <w:tcW w:w="1884" w:type="dxa"/>
          </w:tcPr>
          <w:p w14:paraId="4F4524E7" w14:textId="77777777" w:rsidR="00B157B1" w:rsidRDefault="00B157B1" w:rsidP="004F524B"/>
        </w:tc>
      </w:tr>
      <w:tr w:rsidR="00B157B1" w14:paraId="250BDB7F" w14:textId="77777777" w:rsidTr="00B157B1">
        <w:tc>
          <w:tcPr>
            <w:tcW w:w="1701" w:type="dxa"/>
          </w:tcPr>
          <w:p w14:paraId="2DFD6B7C" w14:textId="0785C039" w:rsidR="00B157B1" w:rsidRDefault="004D25A7" w:rsidP="004F524B">
            <w:r>
              <w:t>TVA (20%)</w:t>
            </w:r>
          </w:p>
        </w:tc>
        <w:tc>
          <w:tcPr>
            <w:tcW w:w="1884" w:type="dxa"/>
          </w:tcPr>
          <w:p w14:paraId="6E11342F" w14:textId="77777777" w:rsidR="00B157B1" w:rsidRDefault="00B157B1" w:rsidP="004F524B"/>
        </w:tc>
      </w:tr>
      <w:tr w:rsidR="00B157B1" w14:paraId="75711458" w14:textId="77777777" w:rsidTr="00B157B1">
        <w:tc>
          <w:tcPr>
            <w:tcW w:w="1701" w:type="dxa"/>
          </w:tcPr>
          <w:p w14:paraId="52F06AAE" w14:textId="60CB3586" w:rsidR="00B157B1" w:rsidRPr="004D25A7" w:rsidRDefault="004D25A7" w:rsidP="004F524B">
            <w:pPr>
              <w:rPr>
                <w:b/>
                <w:bCs/>
              </w:rPr>
            </w:pPr>
            <w:r w:rsidRPr="004D25A7">
              <w:rPr>
                <w:b/>
                <w:bCs/>
              </w:rPr>
              <w:t>TOTAL</w:t>
            </w:r>
          </w:p>
        </w:tc>
        <w:tc>
          <w:tcPr>
            <w:tcW w:w="1884" w:type="dxa"/>
          </w:tcPr>
          <w:p w14:paraId="6C39835A" w14:textId="77777777" w:rsidR="00B157B1" w:rsidRDefault="00B157B1" w:rsidP="004F524B"/>
        </w:tc>
      </w:tr>
    </w:tbl>
    <w:p w14:paraId="2F0EEDDE" w14:textId="15218B06" w:rsidR="00303E04" w:rsidRDefault="00303E04" w:rsidP="00303E04"/>
    <w:p w14:paraId="1DEFCFEA" w14:textId="2F657F79" w:rsidR="00303E04" w:rsidRPr="00303E04" w:rsidRDefault="00303E04" w:rsidP="00303E04">
      <w:r w:rsidRPr="00303E04">
        <w:t xml:space="preserve">Toutes les licences Forecast Pro incluent un an de maintenance et d'assistance sans frais supplémentaires. Si vous souhaitez maintenir l’assistance les années suivantes, le coût par année supplémentaire sera de 15% du prix d'achat de base. Pour les Universités et autres institutions académiques, nous accordons des remises exceptionnelles. </w:t>
      </w:r>
    </w:p>
    <w:p w14:paraId="1A26D67C" w14:textId="4C535349" w:rsidR="004F524B" w:rsidRDefault="004D25A7" w:rsidP="004F524B">
      <w:r>
        <w:t xml:space="preserve">Pour des besoins </w:t>
      </w:r>
      <w:r w:rsidR="0077072F">
        <w:t>spécifiques</w:t>
      </w:r>
      <w:r>
        <w:t xml:space="preserve">, merci de nous contacter par email </w:t>
      </w:r>
      <w:hyperlink r:id="rId7" w:history="1">
        <w:r w:rsidRPr="00A239BF">
          <w:rPr>
            <w:rStyle w:val="Lienhypertexte"/>
          </w:rPr>
          <w:t>information@prediconsult.com</w:t>
        </w:r>
      </w:hyperlink>
      <w:r>
        <w:t xml:space="preserve"> ou par téléphone au +33 6 89 65 38 04 et +33 6 45 30 52 01. </w:t>
      </w:r>
    </w:p>
    <w:p w14:paraId="74752108" w14:textId="490AD314" w:rsidR="004D25A7" w:rsidRPr="004D25A7" w:rsidRDefault="004D25A7" w:rsidP="004F524B">
      <w:pPr>
        <w:rPr>
          <w:b/>
          <w:bCs/>
        </w:rPr>
      </w:pPr>
      <w:r w:rsidRPr="004D25A7">
        <w:rPr>
          <w:b/>
          <w:bCs/>
        </w:rPr>
        <w:t xml:space="preserve">Pour envoyer votre bon de commande : </w:t>
      </w:r>
    </w:p>
    <w:p w14:paraId="6BD8881B" w14:textId="53493226" w:rsidR="004F524B" w:rsidRPr="004F524B" w:rsidRDefault="004D25A7" w:rsidP="004F524B">
      <w:r>
        <w:t xml:space="preserve">PREDICONSULT – 5, Allée du Clos des Charmes  </w:t>
      </w:r>
      <w:r w:rsidR="00303E04">
        <w:t xml:space="preserve">- </w:t>
      </w:r>
      <w:r>
        <w:t xml:space="preserve">95610 </w:t>
      </w:r>
      <w:r w:rsidR="00303E04">
        <w:t xml:space="preserve">  </w:t>
      </w:r>
      <w:r>
        <w:t>Eragny</w:t>
      </w:r>
      <w:r w:rsidR="00303E04">
        <w:t>, France.</w:t>
      </w:r>
      <w:r>
        <w:t xml:space="preserve">      </w:t>
      </w:r>
      <w:r w:rsidR="00303E04">
        <w:t xml:space="preserve">   </w:t>
      </w:r>
      <w:r>
        <w:t xml:space="preserve"> email : </w:t>
      </w:r>
      <w:hyperlink r:id="rId8" w:history="1">
        <w:r w:rsidRPr="00A239BF">
          <w:rPr>
            <w:rStyle w:val="Lienhypertexte"/>
          </w:rPr>
          <w:t>information@prediconsult.com</w:t>
        </w:r>
      </w:hyperlink>
    </w:p>
    <w:p w14:paraId="2DF98383" w14:textId="7C7FA437" w:rsidR="004F524B" w:rsidRPr="004F524B" w:rsidRDefault="00C715AA" w:rsidP="00C715AA">
      <w:pPr>
        <w:pStyle w:val="Paragraphedeliste"/>
        <w:numPr>
          <w:ilvl w:val="0"/>
          <w:numId w:val="1"/>
        </w:numPr>
        <w:tabs>
          <w:tab w:val="left" w:pos="8130"/>
        </w:tabs>
      </w:pPr>
      <w:r>
        <w:t>Prix HT au 1</w:t>
      </w:r>
      <w:r w:rsidRPr="00C715AA">
        <w:rPr>
          <w:vertAlign w:val="superscript"/>
        </w:rPr>
        <w:t>er</w:t>
      </w:r>
      <w:r>
        <w:t xml:space="preserve"> juillet 2020</w:t>
      </w:r>
      <w:r w:rsidR="004F524B">
        <w:tab/>
      </w:r>
    </w:p>
    <w:sectPr w:rsidR="004F524B" w:rsidRPr="004F524B" w:rsidSect="00A75F0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CF96" w14:textId="77777777" w:rsidR="00876DD1" w:rsidRDefault="00876DD1" w:rsidP="00402623">
      <w:pPr>
        <w:spacing w:after="0" w:line="240" w:lineRule="auto"/>
      </w:pPr>
      <w:r>
        <w:separator/>
      </w:r>
    </w:p>
  </w:endnote>
  <w:endnote w:type="continuationSeparator" w:id="0">
    <w:p w14:paraId="0B4C0FEA" w14:textId="77777777" w:rsidR="00876DD1" w:rsidRDefault="00876DD1" w:rsidP="0040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8610" w14:textId="77777777" w:rsidR="004C3E80" w:rsidRDefault="004C3E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EF75" w14:textId="77777777" w:rsidR="00402623" w:rsidRPr="007C7D03" w:rsidRDefault="00402623" w:rsidP="00402623">
    <w:pPr>
      <w:spacing w:after="0" w:line="240" w:lineRule="auto"/>
      <w:jc w:val="center"/>
      <w:rPr>
        <w:rFonts w:ascii="Arial" w:eastAsia="Times New Roman" w:hAnsi="Arial" w:cs="Arial"/>
        <w:sz w:val="12"/>
        <w:szCs w:val="12"/>
        <w:lang w:eastAsia="fr-FR"/>
      </w:rPr>
    </w:pPr>
    <w:r w:rsidRPr="007C7D03">
      <w:rPr>
        <w:rFonts w:ascii="Arial" w:eastAsia="Times New Roman" w:hAnsi="Arial" w:cs="Arial"/>
        <w:sz w:val="12"/>
        <w:szCs w:val="12"/>
        <w:lang w:eastAsia="fr-FR"/>
      </w:rPr>
      <w:t>PREDICONSULT – SAS à capital variable de 15</w:t>
    </w:r>
    <w:r w:rsidR="004C3E80">
      <w:rPr>
        <w:rFonts w:ascii="Arial" w:eastAsia="Times New Roman" w:hAnsi="Arial" w:cs="Arial"/>
        <w:sz w:val="12"/>
        <w:szCs w:val="12"/>
        <w:lang w:eastAsia="fr-FR"/>
      </w:rPr>
      <w:t> </w:t>
    </w:r>
    <w:r w:rsidRPr="007C7D03">
      <w:rPr>
        <w:rFonts w:ascii="Arial" w:eastAsia="Times New Roman" w:hAnsi="Arial" w:cs="Arial"/>
        <w:sz w:val="12"/>
        <w:szCs w:val="12"/>
        <w:lang w:eastAsia="fr-FR"/>
      </w:rPr>
      <w:t>000</w:t>
    </w:r>
    <w:r w:rsidR="004C3E80">
      <w:rPr>
        <w:rFonts w:ascii="Arial" w:eastAsia="Times New Roman" w:hAnsi="Arial" w:cs="Arial"/>
        <w:sz w:val="12"/>
        <w:szCs w:val="12"/>
        <w:lang w:eastAsia="fr-FR"/>
      </w:rPr>
      <w:t xml:space="preserve"> </w:t>
    </w:r>
    <w:r w:rsidRPr="007C7D03">
      <w:rPr>
        <w:rFonts w:ascii="Arial" w:eastAsia="Times New Roman" w:hAnsi="Arial" w:cs="Arial"/>
        <w:sz w:val="12"/>
        <w:szCs w:val="12"/>
        <w:lang w:eastAsia="fr-FR"/>
      </w:rPr>
      <w:t>€ - 5 Allée</w:t>
    </w:r>
    <w:r w:rsidR="00A9796F">
      <w:rPr>
        <w:rFonts w:ascii="Arial" w:eastAsia="Times New Roman" w:hAnsi="Arial" w:cs="Arial"/>
        <w:sz w:val="12"/>
        <w:szCs w:val="12"/>
        <w:lang w:eastAsia="fr-FR"/>
      </w:rPr>
      <w:t xml:space="preserve"> du</w:t>
    </w:r>
    <w:r w:rsidRPr="007C7D03">
      <w:rPr>
        <w:rFonts w:ascii="Arial" w:eastAsia="Times New Roman" w:hAnsi="Arial" w:cs="Arial"/>
        <w:sz w:val="12"/>
        <w:szCs w:val="12"/>
        <w:lang w:eastAsia="fr-FR"/>
      </w:rPr>
      <w:t xml:space="preserve"> Clos des Charmes 95610 Eragny – Tél : +33 1 30 37 26 91</w:t>
    </w:r>
    <w:r w:rsidR="00FD78C7">
      <w:rPr>
        <w:rFonts w:ascii="Arial" w:eastAsia="Times New Roman" w:hAnsi="Arial" w:cs="Arial"/>
        <w:sz w:val="12"/>
        <w:szCs w:val="12"/>
        <w:lang w:eastAsia="fr-FR"/>
      </w:rPr>
      <w:t xml:space="preserve"> – +33 6 45 30 52 01</w:t>
    </w:r>
  </w:p>
  <w:p w14:paraId="3790441B" w14:textId="77777777" w:rsidR="00402623" w:rsidRPr="00E1230B" w:rsidRDefault="004F524B" w:rsidP="00E1230B">
    <w:pPr>
      <w:spacing w:after="0" w:line="240" w:lineRule="auto"/>
      <w:jc w:val="center"/>
      <w:rPr>
        <w:rFonts w:ascii="Arial" w:eastAsia="Times New Roman" w:hAnsi="Arial" w:cs="Arial"/>
        <w:sz w:val="16"/>
        <w:szCs w:val="16"/>
        <w:lang w:eastAsia="fr-FR"/>
      </w:rPr>
    </w:pPr>
    <w:r>
      <w:rPr>
        <w:rFonts w:ascii="Arial" w:eastAsia="Times New Roman" w:hAnsi="Arial" w:cs="Arial"/>
        <w:sz w:val="12"/>
        <w:szCs w:val="12"/>
        <w:lang w:eastAsia="fr-FR"/>
      </w:rPr>
      <w:t xml:space="preserve"> SIREN /</w:t>
    </w:r>
    <w:r w:rsidRPr="007C7D03">
      <w:rPr>
        <w:rFonts w:ascii="Arial" w:eastAsia="Times New Roman" w:hAnsi="Arial" w:cs="Arial"/>
        <w:sz w:val="12"/>
        <w:szCs w:val="12"/>
        <w:lang w:eastAsia="fr-FR"/>
      </w:rPr>
      <w:t xml:space="preserve"> SIRET : </w:t>
    </w:r>
    <w:r w:rsidRPr="004F524B">
      <w:rPr>
        <w:rFonts w:ascii="Arial" w:eastAsia="Times New Roman" w:hAnsi="Arial" w:cs="Arial"/>
        <w:sz w:val="12"/>
        <w:szCs w:val="12"/>
        <w:lang w:eastAsia="fr-FR"/>
      </w:rPr>
      <w:t>882</w:t>
    </w:r>
    <w:r w:rsidR="0050034C">
      <w:rPr>
        <w:rFonts w:ascii="Arial" w:eastAsia="Times New Roman" w:hAnsi="Arial" w:cs="Arial"/>
        <w:sz w:val="12"/>
        <w:szCs w:val="12"/>
        <w:lang w:eastAsia="fr-FR"/>
      </w:rPr>
      <w:t> </w:t>
    </w:r>
    <w:r w:rsidRPr="004F524B">
      <w:rPr>
        <w:rFonts w:ascii="Arial" w:eastAsia="Times New Roman" w:hAnsi="Arial" w:cs="Arial"/>
        <w:sz w:val="12"/>
        <w:szCs w:val="12"/>
        <w:lang w:eastAsia="fr-FR"/>
      </w:rPr>
      <w:t>455</w:t>
    </w:r>
    <w:r w:rsidR="0050034C">
      <w:rPr>
        <w:rFonts w:ascii="Arial" w:eastAsia="Times New Roman" w:hAnsi="Arial" w:cs="Arial"/>
        <w:sz w:val="12"/>
        <w:szCs w:val="12"/>
        <w:lang w:eastAsia="fr-FR"/>
      </w:rPr>
      <w:t xml:space="preserve"> </w:t>
    </w:r>
    <w:r w:rsidRPr="004F524B">
      <w:rPr>
        <w:rFonts w:ascii="Arial" w:eastAsia="Times New Roman" w:hAnsi="Arial" w:cs="Arial"/>
        <w:sz w:val="12"/>
        <w:szCs w:val="12"/>
        <w:lang w:eastAsia="fr-FR"/>
      </w:rPr>
      <w:t>876</w:t>
    </w:r>
    <w:r w:rsidR="0050034C">
      <w:rPr>
        <w:rFonts w:ascii="Arial" w:eastAsia="Times New Roman" w:hAnsi="Arial" w:cs="Arial"/>
        <w:sz w:val="12"/>
        <w:szCs w:val="12"/>
        <w:lang w:eastAsia="fr-FR"/>
      </w:rPr>
      <w:t xml:space="preserve"> </w:t>
    </w:r>
    <w:r w:rsidRPr="004F524B">
      <w:rPr>
        <w:rFonts w:ascii="Arial" w:eastAsia="Times New Roman" w:hAnsi="Arial" w:cs="Arial"/>
        <w:sz w:val="12"/>
        <w:szCs w:val="12"/>
        <w:lang w:eastAsia="fr-FR"/>
      </w:rPr>
      <w:t>00012</w:t>
    </w:r>
    <w:r>
      <w:rPr>
        <w:rFonts w:ascii="Arial" w:eastAsia="Times New Roman" w:hAnsi="Arial" w:cs="Arial"/>
        <w:sz w:val="12"/>
        <w:szCs w:val="12"/>
        <w:lang w:eastAsia="fr-FR"/>
      </w:rPr>
      <w:t xml:space="preserve"> Pontoise </w:t>
    </w:r>
    <w:r w:rsidR="00402623" w:rsidRPr="007C7D03">
      <w:rPr>
        <w:rFonts w:ascii="Arial" w:eastAsia="Times New Roman" w:hAnsi="Arial" w:cs="Arial"/>
        <w:sz w:val="12"/>
        <w:szCs w:val="12"/>
        <w:lang w:eastAsia="fr-FR"/>
      </w:rPr>
      <w:t>– TVA FR</w:t>
    </w:r>
    <w:r w:rsidR="007C3688">
      <w:rPr>
        <w:rFonts w:ascii="Arial" w:eastAsia="Times New Roman" w:hAnsi="Arial" w:cs="Arial"/>
        <w:sz w:val="12"/>
        <w:szCs w:val="12"/>
        <w:lang w:eastAsia="fr-FR"/>
      </w:rPr>
      <w:t>87</w:t>
    </w:r>
    <w:r w:rsidR="00402623" w:rsidRPr="007C7D03">
      <w:rPr>
        <w:rFonts w:ascii="Arial" w:eastAsia="Times New Roman" w:hAnsi="Arial" w:cs="Arial"/>
        <w:sz w:val="12"/>
        <w:szCs w:val="12"/>
        <w:lang w:eastAsia="fr-FR"/>
      </w:rPr>
      <w:t xml:space="preserve"> 882 455 876 -– APE : </w:t>
    </w:r>
    <w:r w:rsidRPr="004F524B">
      <w:rPr>
        <w:rFonts w:ascii="Arial" w:eastAsia="Times New Roman" w:hAnsi="Arial" w:cs="Arial"/>
        <w:sz w:val="12"/>
        <w:szCs w:val="12"/>
        <w:lang w:eastAsia="fr-FR"/>
      </w:rPr>
      <w:t>6202A</w:t>
    </w:r>
    <w:r w:rsidR="00402623" w:rsidRPr="007C7D03">
      <w:rPr>
        <w:rFonts w:ascii="Arial" w:eastAsia="Times New Roman" w:hAnsi="Arial" w:cs="Arial"/>
        <w:sz w:val="12"/>
        <w:szCs w:val="12"/>
        <w:lang w:eastAsia="fr-FR"/>
      </w:rPr>
      <w:t xml:space="preserve">  </w:t>
    </w:r>
    <w:hyperlink r:id="rId1" w:history="1">
      <w:r w:rsidR="00402623" w:rsidRPr="007C7D03">
        <w:rPr>
          <w:rStyle w:val="Lienhypertexte"/>
          <w:rFonts w:ascii="Arial" w:eastAsia="Times New Roman" w:hAnsi="Arial" w:cs="Arial"/>
          <w:color w:val="auto"/>
          <w:sz w:val="12"/>
          <w:szCs w:val="12"/>
          <w:lang w:eastAsia="fr-FR"/>
        </w:rPr>
        <w:t>www.prediconsult.com</w:t>
      </w:r>
    </w:hyperlink>
    <w:r w:rsidR="00402623" w:rsidRPr="009D379C">
      <w:rPr>
        <w:rFonts w:ascii="Arial" w:eastAsia="Times New Roman" w:hAnsi="Arial" w:cs="Arial"/>
        <w:sz w:val="16"/>
        <w:szCs w:val="16"/>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FF3C" w14:textId="77777777" w:rsidR="004C3E80" w:rsidRDefault="004C3E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E2AD" w14:textId="77777777" w:rsidR="00876DD1" w:rsidRDefault="00876DD1" w:rsidP="00402623">
      <w:pPr>
        <w:spacing w:after="0" w:line="240" w:lineRule="auto"/>
      </w:pPr>
      <w:r>
        <w:separator/>
      </w:r>
    </w:p>
  </w:footnote>
  <w:footnote w:type="continuationSeparator" w:id="0">
    <w:p w14:paraId="1E8FEFE0" w14:textId="77777777" w:rsidR="00876DD1" w:rsidRDefault="00876DD1" w:rsidP="0040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F272" w14:textId="77777777" w:rsidR="004C3E80" w:rsidRDefault="004C3E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A1CA" w14:textId="77777777" w:rsidR="00402623" w:rsidRDefault="00EC0429">
    <w:pPr>
      <w:pStyle w:val="En-tte"/>
    </w:pPr>
    <w:r w:rsidRPr="00EC0429">
      <w:rPr>
        <w:noProof/>
      </w:rPr>
      <w:drawing>
        <wp:inline distT="0" distB="0" distL="0" distR="0" wp14:anchorId="704AC779" wp14:editId="7FD366F0">
          <wp:extent cx="2000250" cy="38400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372" cy="390361"/>
                  </a:xfrm>
                  <a:prstGeom prst="rect">
                    <a:avLst/>
                  </a:prstGeom>
                  <a:noFill/>
                  <a:ln>
                    <a:noFill/>
                  </a:ln>
                </pic:spPr>
              </pic:pic>
            </a:graphicData>
          </a:graphic>
        </wp:inline>
      </w:drawing>
    </w:r>
  </w:p>
  <w:p w14:paraId="65067FD2" w14:textId="77777777" w:rsidR="00402623" w:rsidRDefault="004026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E36D" w14:textId="77777777" w:rsidR="004C3E80" w:rsidRDefault="004C3E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777CC"/>
    <w:multiLevelType w:val="hybridMultilevel"/>
    <w:tmpl w:val="FB4ADC84"/>
    <w:lvl w:ilvl="0" w:tplc="9EDE3C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23"/>
    <w:rsid w:val="000F2F0B"/>
    <w:rsid w:val="00114ED8"/>
    <w:rsid w:val="00170E7A"/>
    <w:rsid w:val="00183867"/>
    <w:rsid w:val="001C55F6"/>
    <w:rsid w:val="00287CC0"/>
    <w:rsid w:val="00303E04"/>
    <w:rsid w:val="003116C4"/>
    <w:rsid w:val="003264A8"/>
    <w:rsid w:val="003B36E2"/>
    <w:rsid w:val="003B6270"/>
    <w:rsid w:val="00402623"/>
    <w:rsid w:val="00410AF8"/>
    <w:rsid w:val="0047035C"/>
    <w:rsid w:val="004B412F"/>
    <w:rsid w:val="004C3E80"/>
    <w:rsid w:val="004D25A7"/>
    <w:rsid w:val="004F524B"/>
    <w:rsid w:val="004F5618"/>
    <w:rsid w:val="0050034C"/>
    <w:rsid w:val="0054110A"/>
    <w:rsid w:val="00562177"/>
    <w:rsid w:val="005C6929"/>
    <w:rsid w:val="00625688"/>
    <w:rsid w:val="006949F4"/>
    <w:rsid w:val="006B1923"/>
    <w:rsid w:val="00705145"/>
    <w:rsid w:val="00730879"/>
    <w:rsid w:val="0077072F"/>
    <w:rsid w:val="007C3688"/>
    <w:rsid w:val="007C4A21"/>
    <w:rsid w:val="007C7D03"/>
    <w:rsid w:val="00810126"/>
    <w:rsid w:val="0083474D"/>
    <w:rsid w:val="00876DD1"/>
    <w:rsid w:val="0088202B"/>
    <w:rsid w:val="008F5303"/>
    <w:rsid w:val="00906539"/>
    <w:rsid w:val="009272CE"/>
    <w:rsid w:val="009603C3"/>
    <w:rsid w:val="009D41F3"/>
    <w:rsid w:val="00A132CB"/>
    <w:rsid w:val="00A16302"/>
    <w:rsid w:val="00A61E07"/>
    <w:rsid w:val="00A67A1C"/>
    <w:rsid w:val="00A72431"/>
    <w:rsid w:val="00A75F00"/>
    <w:rsid w:val="00A9796F"/>
    <w:rsid w:val="00B157B1"/>
    <w:rsid w:val="00B62F86"/>
    <w:rsid w:val="00C715AA"/>
    <w:rsid w:val="00CD7475"/>
    <w:rsid w:val="00D438C5"/>
    <w:rsid w:val="00D9213F"/>
    <w:rsid w:val="00D975CD"/>
    <w:rsid w:val="00DF05A6"/>
    <w:rsid w:val="00E01EB6"/>
    <w:rsid w:val="00E0562D"/>
    <w:rsid w:val="00E1230B"/>
    <w:rsid w:val="00E17E74"/>
    <w:rsid w:val="00E37139"/>
    <w:rsid w:val="00E67DCB"/>
    <w:rsid w:val="00EB05C3"/>
    <w:rsid w:val="00EB4674"/>
    <w:rsid w:val="00EB5105"/>
    <w:rsid w:val="00EC0429"/>
    <w:rsid w:val="00ED31FA"/>
    <w:rsid w:val="00F0097F"/>
    <w:rsid w:val="00F034F9"/>
    <w:rsid w:val="00F141D1"/>
    <w:rsid w:val="00F70193"/>
    <w:rsid w:val="00FC3070"/>
    <w:rsid w:val="00FD7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F3237"/>
  <w15:chartTrackingRefBased/>
  <w15:docId w15:val="{F04C7165-41DD-41A6-B3A7-25C03A93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2623"/>
    <w:rPr>
      <w:color w:val="0563C1" w:themeColor="hyperlink"/>
      <w:u w:val="single"/>
    </w:rPr>
  </w:style>
  <w:style w:type="paragraph" w:styleId="En-tte">
    <w:name w:val="header"/>
    <w:basedOn w:val="Normal"/>
    <w:link w:val="En-tteCar"/>
    <w:uiPriority w:val="99"/>
    <w:unhideWhenUsed/>
    <w:rsid w:val="00402623"/>
    <w:pPr>
      <w:tabs>
        <w:tab w:val="center" w:pos="4536"/>
        <w:tab w:val="right" w:pos="9072"/>
      </w:tabs>
      <w:spacing w:after="0" w:line="240" w:lineRule="auto"/>
    </w:pPr>
  </w:style>
  <w:style w:type="character" w:customStyle="1" w:styleId="En-tteCar">
    <w:name w:val="En-tête Car"/>
    <w:basedOn w:val="Policepardfaut"/>
    <w:link w:val="En-tte"/>
    <w:uiPriority w:val="99"/>
    <w:rsid w:val="00402623"/>
  </w:style>
  <w:style w:type="paragraph" w:styleId="Pieddepage">
    <w:name w:val="footer"/>
    <w:basedOn w:val="Normal"/>
    <w:link w:val="PieddepageCar"/>
    <w:uiPriority w:val="99"/>
    <w:unhideWhenUsed/>
    <w:rsid w:val="004026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623"/>
  </w:style>
  <w:style w:type="table" w:styleId="Grilledutableau">
    <w:name w:val="Table Grid"/>
    <w:basedOn w:val="TableauNormal"/>
    <w:uiPriority w:val="39"/>
    <w:rsid w:val="00E3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25A7"/>
    <w:rPr>
      <w:color w:val="605E5C"/>
      <w:shd w:val="clear" w:color="auto" w:fill="E1DFDD"/>
    </w:rPr>
  </w:style>
  <w:style w:type="paragraph" w:styleId="Paragraphedeliste">
    <w:name w:val="List Paragraph"/>
    <w:basedOn w:val="Normal"/>
    <w:uiPriority w:val="34"/>
    <w:qFormat/>
    <w:rsid w:val="00C7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prediconsul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mation@prediconsul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rediconsul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Hamoudia</dc:creator>
  <cp:keywords/>
  <dc:description/>
  <cp:lastModifiedBy>Mohsen Hamoudia</cp:lastModifiedBy>
  <cp:revision>8</cp:revision>
  <cp:lastPrinted>2020-04-04T08:29:00Z</cp:lastPrinted>
  <dcterms:created xsi:type="dcterms:W3CDTF">2020-05-14T21:40:00Z</dcterms:created>
  <dcterms:modified xsi:type="dcterms:W3CDTF">2020-06-22T12:34:00Z</dcterms:modified>
</cp:coreProperties>
</file>